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C71B" w14:textId="77777777" w:rsidR="0041658B" w:rsidRPr="00625C9A" w:rsidRDefault="00B83C45" w:rsidP="00625C9A">
      <w:pPr>
        <w:pStyle w:val="Szvegtrzs"/>
        <w:spacing w:after="0" w:line="240" w:lineRule="auto"/>
        <w:jc w:val="center"/>
        <w:rPr>
          <w:b/>
          <w:bCs/>
        </w:rPr>
      </w:pPr>
      <w:r w:rsidRPr="00625C9A">
        <w:rPr>
          <w:b/>
          <w:bCs/>
        </w:rPr>
        <w:t>Esztergom Város Önkormányzata Képviselő-testületének 21/2014 (</w:t>
      </w:r>
      <w:proofErr w:type="gramStart"/>
      <w:r w:rsidRPr="00625C9A">
        <w:rPr>
          <w:b/>
          <w:bCs/>
        </w:rPr>
        <w:t>XII.3..</w:t>
      </w:r>
      <w:proofErr w:type="gramEnd"/>
      <w:r w:rsidRPr="00625C9A">
        <w:rPr>
          <w:b/>
          <w:bCs/>
        </w:rPr>
        <w:t>)</w:t>
      </w:r>
    </w:p>
    <w:p w14:paraId="3C7B1753" w14:textId="77777777" w:rsidR="0041658B" w:rsidRDefault="00B83C45" w:rsidP="00625C9A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város tulajdonában és kezelésében lévő közutak, valamint járdák burkolatbontási tilalmáról</w:t>
      </w:r>
    </w:p>
    <w:p w14:paraId="593A8DB0" w14:textId="332C653E" w:rsidR="0041658B" w:rsidRPr="00625C9A" w:rsidRDefault="00B83C45">
      <w:pPr>
        <w:pStyle w:val="Szvegtrzs"/>
        <w:spacing w:before="280" w:after="0" w:line="240" w:lineRule="auto"/>
        <w:jc w:val="center"/>
        <w:rPr>
          <w:i/>
          <w:iCs/>
        </w:rPr>
      </w:pPr>
      <w:r w:rsidRPr="00625C9A">
        <w:rPr>
          <w:i/>
          <w:iCs/>
        </w:rPr>
        <w:t xml:space="preserve">(Egységes szerkezetben a 21/2019. (XI.26.) </w:t>
      </w:r>
      <w:r w:rsidR="00625C9A" w:rsidRPr="00625C9A">
        <w:rPr>
          <w:i/>
          <w:iCs/>
        </w:rPr>
        <w:t>42/2021. (XI.18.)</w:t>
      </w:r>
      <w:r w:rsidR="00625C9A">
        <w:t xml:space="preserve"> </w:t>
      </w:r>
      <w:r w:rsidRPr="00625C9A">
        <w:rPr>
          <w:i/>
          <w:iCs/>
        </w:rPr>
        <w:t>önkormányzati rendelettel)</w:t>
      </w:r>
    </w:p>
    <w:p w14:paraId="365A7E2B" w14:textId="77777777" w:rsidR="0041658B" w:rsidRDefault="00B83C45">
      <w:pPr>
        <w:pStyle w:val="Szvegtrzs"/>
        <w:spacing w:before="220" w:after="0" w:line="240" w:lineRule="auto"/>
        <w:jc w:val="both"/>
      </w:pPr>
      <w:r>
        <w:t>Esztergom Város Önkormányzat Képviselő-testülete az Alaptörvény 32. cikk (2) bekezdésében meghatározott eredeti jogalkotói hatáskörében, a közúti közlekedésről szóló 1988. évi I. törvény 36. § (1) bekezdésben meghatározott feladatkörében eljárva a következőket rendeli el:</w:t>
      </w:r>
    </w:p>
    <w:p w14:paraId="48A6FA4F" w14:textId="77777777" w:rsidR="0041658B" w:rsidRDefault="00B83C4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  <w:r>
        <w:rPr>
          <w:rStyle w:val="FootnoteAnchor"/>
          <w:b/>
          <w:bCs/>
        </w:rPr>
        <w:footnoteReference w:id="1"/>
      </w:r>
    </w:p>
    <w:p w14:paraId="48DD7580" w14:textId="77777777" w:rsidR="0041658B" w:rsidRDefault="00B83C45">
      <w:pPr>
        <w:pStyle w:val="Szvegtrzs"/>
        <w:spacing w:after="0" w:line="240" w:lineRule="auto"/>
        <w:jc w:val="both"/>
      </w:pPr>
      <w:r>
        <w:t xml:space="preserve">(1) </w:t>
      </w:r>
      <w:r>
        <w:rPr>
          <w:i/>
          <w:iCs/>
        </w:rPr>
        <w:t>A közút fejlesztését, felújítását, burkolatának teljes szélességű helyreállítását követő 5 éven belül, azon burkolatbontással járó munka – a közút nem közlekedési célú rendkívüli igénybevételének (a továbbiakban: rendkívüli igénybevétel) kivételével – nem végezhető.</w:t>
      </w:r>
    </w:p>
    <w:p w14:paraId="72F1904E" w14:textId="77777777" w:rsidR="0041658B" w:rsidRDefault="00B83C45">
      <w:pPr>
        <w:pStyle w:val="Szvegtrzs"/>
        <w:spacing w:before="240" w:after="0" w:line="240" w:lineRule="auto"/>
        <w:jc w:val="both"/>
      </w:pPr>
      <w:r>
        <w:t xml:space="preserve">(2) </w:t>
      </w:r>
      <w:r>
        <w:rPr>
          <w:i/>
          <w:iCs/>
        </w:rPr>
        <w:t>Az (1) bekezdésben meghatározott kivételt képező esetben a burkolatbontást a Polgármester (a továbbiakban: Közútkezelő) engedélyezi.</w:t>
      </w:r>
    </w:p>
    <w:p w14:paraId="3839F440" w14:textId="77777777" w:rsidR="0041658B" w:rsidRDefault="00B83C45">
      <w:pPr>
        <w:pStyle w:val="Szvegtrzs"/>
        <w:spacing w:before="240" w:after="0" w:line="240" w:lineRule="auto"/>
        <w:jc w:val="both"/>
      </w:pPr>
      <w:r>
        <w:t xml:space="preserve">(3) </w:t>
      </w:r>
      <w:r>
        <w:rPr>
          <w:i/>
          <w:iCs/>
        </w:rPr>
        <w:t>A Közútkezelő csak kivételesen indokolt esetben, közérdekből járulhat hozzá a burkolatbontással járó munkák 5 év letelte előtti megkezdéséhez.</w:t>
      </w:r>
    </w:p>
    <w:p w14:paraId="225C1517" w14:textId="77777777" w:rsidR="0041658B" w:rsidRDefault="00B83C45">
      <w:pPr>
        <w:pStyle w:val="Szvegtrzs"/>
        <w:spacing w:before="240" w:after="0" w:line="240" w:lineRule="auto"/>
        <w:jc w:val="both"/>
      </w:pPr>
      <w:r>
        <w:t xml:space="preserve">(4) </w:t>
      </w:r>
      <w:r>
        <w:rPr>
          <w:i/>
          <w:iCs/>
        </w:rPr>
        <w:t>A közút nem közlekedési célú – a közúti közlekedésről szóló törvényben meghatározott – rendkívüli igénybevétele esetén az igénybe vevő a munkálatok megkezdését, annak várható befejezési időpontját, a rendkívüli igénybevétel okának meghatározásával a munkakezdés időpontját megelőzően, de legkésőbb a munka megkezdéséig – az elektronikus ügyintézés és bizalmi szolgáltatások általános szabályairól szóló törvényben meghatározott elektronikus úton – köteles bejelenteni a Közútkezelőnek. A bejelentést igazoló dokumentumot a munkavégzés ideje alatt a helyszínen kell tartani.</w:t>
      </w:r>
    </w:p>
    <w:p w14:paraId="41A1E507" w14:textId="77777777" w:rsidR="0041658B" w:rsidRDefault="00B83C45">
      <w:pPr>
        <w:pStyle w:val="Szvegtrzs"/>
        <w:spacing w:before="240" w:after="0" w:line="240" w:lineRule="auto"/>
        <w:jc w:val="both"/>
      </w:pPr>
      <w:r>
        <w:t xml:space="preserve">(5) </w:t>
      </w:r>
      <w:r>
        <w:rPr>
          <w:i/>
          <w:iCs/>
        </w:rPr>
        <w:t xml:space="preserve">Rendkívüli igénybevétel, különösen </w:t>
      </w:r>
      <w:proofErr w:type="spellStart"/>
      <w:r>
        <w:rPr>
          <w:i/>
          <w:iCs/>
        </w:rPr>
        <w:t>havária</w:t>
      </w:r>
      <w:proofErr w:type="spellEnd"/>
      <w:r>
        <w:rPr>
          <w:i/>
          <w:iCs/>
        </w:rPr>
        <w:t>, valamint váratlan közmű üzemzavar esetén a rendkívüli igénybevételt 24 órán belül be kell jelenteni az Esztergomi Közös Önkormányzati Hivatal Városüzemeltetési Osztályának, a hibaelhárítást követően pedig a közút ilyen igénybe vevője köteles haladéktalanul, de legkésőbb 48 órán belül elvégezni az ideiglenes burkolat helyreállítást. Az ideiglenes burkolat helyreállítást követően 30 napon belül be kell nyújtani a végleges helyreállítás engedélyezésére a közútkezelői nyilatkozat iránti kérelmet, valamint annak mellékleteként a szükséges dokumentációt (a végleges helyreállításra vonatkozó terv és műszaki leírás, tervezői és az érintett közműszolgáltatók nyilatkozatai). Tulajdonosi hozzájárulás nélkül végleges burkolat helyreállítás nem végezhető.</w:t>
      </w:r>
    </w:p>
    <w:p w14:paraId="7ADC16EE" w14:textId="77777777" w:rsidR="0041658B" w:rsidRDefault="00B83C4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8689D0C" w14:textId="77777777" w:rsidR="0041658B" w:rsidRDefault="00B83C45">
      <w:pPr>
        <w:pStyle w:val="Szvegtrzs"/>
        <w:spacing w:after="0" w:line="240" w:lineRule="auto"/>
        <w:jc w:val="both"/>
      </w:pPr>
      <w:r>
        <w:t>Burkolatbontási munka és a hibaelhárítási munkákat követő burkolat helyreállítás, csak engedély alapján és az alábbi feltételekkel végezhető:</w:t>
      </w:r>
    </w:p>
    <w:p w14:paraId="105DC77A" w14:textId="77777777" w:rsidR="0041658B" w:rsidRDefault="00B83C4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Járda esetében az engedélyben meghatározott, 94/2019. (IX.17.) </w:t>
      </w:r>
      <w:proofErr w:type="spellStart"/>
      <w:r>
        <w:t>Vfb</w:t>
      </w:r>
      <w:proofErr w:type="spellEnd"/>
      <w:r>
        <w:t xml:space="preserve"> határozattal jóváhagyott Esztergom város utcabútor és burkolat karakter füzetnek (a továbbiakban: Karakterfüzet) megfelelő térkő burkolat típussal kell a helyreállítást elvégezni az előírt terület nagyságban, ami nem lehet kevesebb mint a járda teljes szélességében min. 10 m</w:t>
      </w:r>
      <w:r>
        <w:rPr>
          <w:vertAlign w:val="superscript"/>
        </w:rPr>
        <w:t>2</w:t>
      </w:r>
      <w:r>
        <w:t>.”</w:t>
      </w:r>
    </w:p>
    <w:p w14:paraId="78BA5F4B" w14:textId="77777777" w:rsidR="0041658B" w:rsidRDefault="00B83C4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Út esetében</w:t>
      </w:r>
    </w:p>
    <w:p w14:paraId="20E6C77E" w14:textId="77777777" w:rsidR="0041658B" w:rsidRDefault="00B83C45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lastRenderedPageBreak/>
        <w:t>ba</w:t>
      </w:r>
      <w:proofErr w:type="spellEnd"/>
      <w:r>
        <w:rPr>
          <w:i/>
          <w:iCs/>
        </w:rPr>
        <w:t>)</w:t>
      </w:r>
      <w:r>
        <w:tab/>
        <w:t>a tengelyre merőleges bontás esetén az eredeti pályaszerkezetet, valamint a burkolatot a Karakterfüzetnek megfelelően, a munkaárok szélességét meghaladó120-120 cm szélességben kell helyreállítani,</w:t>
      </w:r>
    </w:p>
    <w:p w14:paraId="5080015E" w14:textId="77777777" w:rsidR="0041658B" w:rsidRDefault="00B83C45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 xml:space="preserve">a tengellyel párhuzamos bontás esetén a bontási szakaszon az eredeti pályaszerkezetet, valamint a burkolatot a Karakterfüzetnek megfelelően, az út keresztmetszet teljes szélességében ’faltól-falig’ kell </w:t>
      </w:r>
      <w:proofErr w:type="gramStart"/>
      <w:r>
        <w:t>helyreállítani.*</w:t>
      </w:r>
      <w:proofErr w:type="gramEnd"/>
    </w:p>
    <w:p w14:paraId="59C14FC2" w14:textId="77777777" w:rsidR="0041658B" w:rsidRDefault="00B83C4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81DB2CB" w14:textId="77777777" w:rsidR="0041658B" w:rsidRDefault="00B83C45">
      <w:pPr>
        <w:pStyle w:val="Szvegtrzs"/>
        <w:spacing w:after="0" w:line="240" w:lineRule="auto"/>
        <w:jc w:val="both"/>
      </w:pPr>
      <w:r>
        <w:t xml:space="preserve">(1) A helyreállításoknál a régi és az új burkolat csatlakozásánál, szakszerű szigetelést kell végezni, a </w:t>
      </w:r>
      <w:proofErr w:type="spellStart"/>
      <w:r>
        <w:t>szintbeli</w:t>
      </w:r>
      <w:proofErr w:type="spellEnd"/>
      <w:r>
        <w:t xml:space="preserve"> egyezőségre ügyelve.</w:t>
      </w:r>
    </w:p>
    <w:p w14:paraId="56611679" w14:textId="77777777" w:rsidR="0041658B" w:rsidRDefault="00B83C45">
      <w:pPr>
        <w:pStyle w:val="Szvegtrzs"/>
        <w:spacing w:before="240" w:after="0" w:line="240" w:lineRule="auto"/>
        <w:jc w:val="both"/>
      </w:pPr>
      <w:r>
        <w:t xml:space="preserve">(2) Foltszerű bontásnál az eredeti pályaszerkezetet, valamint a burkolatot a Karakterfüzetnek megfelelően, a munkaárok szélességét meghaladó 120-120 cm szélességben kell </w:t>
      </w:r>
      <w:proofErr w:type="gramStart"/>
      <w:r>
        <w:t>helyreállítani.*</w:t>
      </w:r>
      <w:proofErr w:type="gramEnd"/>
    </w:p>
    <w:p w14:paraId="65A7FC0B" w14:textId="77777777" w:rsidR="0041658B" w:rsidRDefault="00B83C45">
      <w:pPr>
        <w:pStyle w:val="Szvegtrzs"/>
        <w:spacing w:before="240" w:after="0" w:line="240" w:lineRule="auto"/>
        <w:jc w:val="both"/>
      </w:pPr>
      <w:r>
        <w:t>(3) Téli időjárás esetén – amennyiben nincs lehetőség aszfaltozásra – az ideiglenes helyreállítást betonnal, burkolatszintig kell elvégezni.</w:t>
      </w:r>
    </w:p>
    <w:p w14:paraId="787D14E6" w14:textId="77777777" w:rsidR="0041658B" w:rsidRDefault="00B83C4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197B2C3" w14:textId="77777777" w:rsidR="0041658B" w:rsidRDefault="00B83C45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2"/>
      </w:r>
    </w:p>
    <w:p w14:paraId="63B1E2BE" w14:textId="77777777" w:rsidR="0041658B" w:rsidRDefault="00B83C45">
      <w:pPr>
        <w:pStyle w:val="Szvegtrzs"/>
        <w:spacing w:before="240" w:after="0" w:line="240" w:lineRule="auto"/>
        <w:jc w:val="both"/>
      </w:pPr>
      <w:r>
        <w:t>(2) Aki</w:t>
      </w:r>
    </w:p>
    <w:p w14:paraId="3A546F43" w14:textId="77777777" w:rsidR="0041658B" w:rsidRDefault="00B83C4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1. §-ban meghatározott burkolatbontási tilalmat megszegi, erre utasítást ad vagy felhív,</w:t>
      </w:r>
    </w:p>
    <w:p w14:paraId="543D27D1" w14:textId="77777777" w:rsidR="0041658B" w:rsidRDefault="00B83C4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2-3. §-ban előírt helyreállítási szabályokat nem tartja vagy tartatja be</w:t>
      </w:r>
    </w:p>
    <w:p w14:paraId="492D6BE5" w14:textId="77777777" w:rsidR="0041658B" w:rsidRDefault="00B83C45">
      <w:pPr>
        <w:pStyle w:val="Szvegtrzs"/>
        <w:spacing w:after="0" w:line="240" w:lineRule="auto"/>
        <w:jc w:val="both"/>
      </w:pPr>
      <w:r>
        <w:t>a közösségi együttélés alapvető szabályait sérti meg.</w:t>
      </w:r>
    </w:p>
    <w:p w14:paraId="6E910A67" w14:textId="77777777" w:rsidR="0041658B" w:rsidRDefault="00B83C45">
      <w:pPr>
        <w:pStyle w:val="Szvegtrzs"/>
        <w:spacing w:before="240" w:after="0" w:line="240" w:lineRule="auto"/>
        <w:jc w:val="both"/>
      </w:pPr>
      <w:r>
        <w:t>(3) A (2) bekezdésben meghatározott magatartás</w:t>
      </w:r>
    </w:p>
    <w:p w14:paraId="4D4905EE" w14:textId="77777777" w:rsidR="0041658B" w:rsidRDefault="00B83C4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természetes személy elkövetőjével szemben százezer forintig terjedő,</w:t>
      </w:r>
    </w:p>
    <w:p w14:paraId="057566B0" w14:textId="77777777" w:rsidR="0041658B" w:rsidRDefault="00B83C4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jogi személy vagy jogi személyiséggel nem rendelkező szervezet elkövetőjével szemben kétszázezer forintig terjedő</w:t>
      </w:r>
    </w:p>
    <w:p w14:paraId="03F11EA5" w14:textId="77777777" w:rsidR="0041658B" w:rsidRDefault="00B83C45">
      <w:pPr>
        <w:pStyle w:val="Szvegtrzs"/>
        <w:spacing w:after="0" w:line="240" w:lineRule="auto"/>
        <w:jc w:val="both"/>
      </w:pPr>
      <w:r>
        <w:t>közigazgatási bírság kiszabásának van helye.</w:t>
      </w:r>
    </w:p>
    <w:p w14:paraId="543155F7" w14:textId="77777777" w:rsidR="0041658B" w:rsidRDefault="00B83C4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3BBBD26" w14:textId="77777777" w:rsidR="0041658B" w:rsidRDefault="00B83C45">
      <w:pPr>
        <w:pStyle w:val="Szvegtrzs"/>
        <w:spacing w:after="0" w:line="240" w:lineRule="auto"/>
        <w:jc w:val="both"/>
      </w:pPr>
      <w:r>
        <w:t>(1) Ez a rendelet a kihirdetést követő 30. napon lép hatályba.</w:t>
      </w:r>
    </w:p>
    <w:p w14:paraId="54541B2B" w14:textId="77777777" w:rsidR="0041658B" w:rsidRDefault="00B83C45">
      <w:pPr>
        <w:pStyle w:val="Szvegtrzs"/>
        <w:spacing w:before="240" w:after="0" w:line="240" w:lineRule="auto"/>
        <w:jc w:val="both"/>
      </w:pPr>
      <w:r>
        <w:t>(2) Hatályát veszti:</w:t>
      </w:r>
    </w:p>
    <w:p w14:paraId="39A31B96" w14:textId="77777777" w:rsidR="0041658B" w:rsidRDefault="00B83C4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 xml:space="preserve">Esztergom Város Önkormányzat Képviselő-testülete 29/2003. (VI.16.) </w:t>
      </w:r>
      <w:proofErr w:type="spellStart"/>
      <w:r>
        <w:t>ör</w:t>
      </w:r>
      <w:proofErr w:type="spellEnd"/>
      <w:r>
        <w:t>. rendelete a város tulajdonában és kezelésében lévő közutak, valamint járdák burkolatbontási tilalmáról</w:t>
      </w:r>
    </w:p>
    <w:p w14:paraId="41661099" w14:textId="77777777" w:rsidR="0041658B" w:rsidRDefault="00B83C4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 xml:space="preserve">Esztergom Város Önkormányzat Képviselő-testülete 42/2005.(X.25.) önkormányzati rendelete a város tulajdonában és kezelésében lévő közutak, valamint járdák burkolatbontási tilalmáról szóló 29/2003. (VI.16.) </w:t>
      </w:r>
      <w:proofErr w:type="spellStart"/>
      <w:r>
        <w:t>ör</w:t>
      </w:r>
      <w:proofErr w:type="spellEnd"/>
      <w:r>
        <w:t>. rendelet módosításáról</w:t>
      </w:r>
    </w:p>
    <w:p w14:paraId="0397A5E3" w14:textId="77777777" w:rsidR="0041658B" w:rsidRDefault="00B83C4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 xml:space="preserve">Esztergom Város Önkormányzat Képviselő-testülete 73/2007.(X.31.) önkormányzati rendelete a város tulajdonában és kezelésében lévő közutak, valamint járdák burkolatbontási tilalmáról szóló 29/2003. (VI.16.) </w:t>
      </w:r>
      <w:proofErr w:type="spellStart"/>
      <w:r>
        <w:t>ör</w:t>
      </w:r>
      <w:proofErr w:type="spellEnd"/>
      <w:r>
        <w:t>. rendelet módosításáról</w:t>
      </w:r>
    </w:p>
    <w:p w14:paraId="6BC3A2F2" w14:textId="77777777" w:rsidR="0041658B" w:rsidRDefault="00B83C4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 xml:space="preserve">Esztergom Város Önkormányzat Képviselő-testülete 55/2008.(VIII.12.) önkormányzati rendelete a város tulajdonában és kezelésében lévő közutak, valamint járdák burkolatbontási tilalmáról szóló 29/2003. (VI.16.) </w:t>
      </w:r>
      <w:proofErr w:type="spellStart"/>
      <w:r>
        <w:t>ör</w:t>
      </w:r>
      <w:proofErr w:type="spellEnd"/>
      <w:r>
        <w:t>. rendelet módosításáról</w:t>
      </w:r>
    </w:p>
    <w:p w14:paraId="4B4F0191" w14:textId="77777777" w:rsidR="0041658B" w:rsidRDefault="00B83C4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5.</w:t>
      </w:r>
      <w:r>
        <w:tab/>
        <w:t xml:space="preserve">Esztergom Város Önkormányzat Képviselő-testülete 72/2008.(XII.4.) önkormányzati rendelete a város tulajdonában és kezelésében lévő közutak, valamint járdák burkolatbontási tilalmáról szóló 29/2003. (VI.16.) </w:t>
      </w:r>
      <w:proofErr w:type="spellStart"/>
      <w:r>
        <w:t>ör</w:t>
      </w:r>
      <w:proofErr w:type="spellEnd"/>
      <w:r>
        <w:t>. rendelet módosításáról</w:t>
      </w:r>
    </w:p>
    <w:p w14:paraId="30FC07FF" w14:textId="77777777" w:rsidR="0041658B" w:rsidRDefault="00B83C4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 xml:space="preserve">Esztergom Város Önkormányzat Képviselő-testülete 20/2009.(IV.30.) önkormányzati rendelete a város tulajdonában és kezelésében lévő közutak, valamint járdák burkolatbontási tilalmáról szóló 29/2003. (VI.16.) </w:t>
      </w:r>
      <w:proofErr w:type="spellStart"/>
      <w:r>
        <w:t>ör</w:t>
      </w:r>
      <w:proofErr w:type="spellEnd"/>
      <w:r>
        <w:t>. rendelet módosításáról</w:t>
      </w:r>
    </w:p>
    <w:p w14:paraId="4FCB7FD4" w14:textId="77777777" w:rsidR="0041658B" w:rsidRDefault="00B83C4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 xml:space="preserve">Esztergom Város Önkormányzat Képviselő-testülete 48/2009.(XI.27.) önkormányzati rendelete a város tulajdonában és kezelésében lévő közutak, valamint járdák burkolatbontási tilalmáról szóló 29/2003. (VI.16.) </w:t>
      </w:r>
      <w:proofErr w:type="spellStart"/>
      <w:r>
        <w:t>ör</w:t>
      </w:r>
      <w:proofErr w:type="spellEnd"/>
      <w:r>
        <w:t>. rendelet módosításáról</w:t>
      </w:r>
    </w:p>
    <w:p w14:paraId="4CF3B8B7" w14:textId="77777777" w:rsidR="0041658B" w:rsidRDefault="00B83C4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  <w:t xml:space="preserve">Esztergom Város Önkormányzat Képviselő-testülete 13/2014.(VI.24.) önkormányzati rendelete a város tulajdonában és kezelésében lévő közutak, valamint járdák burkolatbontási tilalmáról szóló 29/2003. (VI.16.) </w:t>
      </w:r>
      <w:proofErr w:type="spellStart"/>
      <w:r>
        <w:t>ör</w:t>
      </w:r>
      <w:proofErr w:type="spellEnd"/>
      <w:r>
        <w:t>. rendelet módosításáról.</w:t>
      </w:r>
      <w:r>
        <w:br w:type="page"/>
      </w:r>
    </w:p>
    <w:p w14:paraId="3D021002" w14:textId="77777777" w:rsidR="0041658B" w:rsidRDefault="00B83C4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21/2014. (XII. 3.) önkormányzati rendelethez3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7024"/>
        <w:gridCol w:w="1251"/>
      </w:tblGrid>
      <w:tr w:rsidR="0041658B" w14:paraId="7A815E2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FA2A" w14:textId="77777777" w:rsidR="0041658B" w:rsidRDefault="0041658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E424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Esztergomban felújított utcák 2017-2021. évben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0C7A" w14:textId="77777777" w:rsidR="0041658B" w:rsidRDefault="0041658B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</w:tr>
      <w:tr w:rsidR="0041658B" w14:paraId="4F6DFC8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53CA" w14:textId="77777777" w:rsidR="0041658B" w:rsidRDefault="0041658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40D4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Elvégzett tevékenység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D3B1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Évszám</w:t>
            </w:r>
          </w:p>
        </w:tc>
      </w:tr>
      <w:tr w:rsidR="0041658B" w14:paraId="675028B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941D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AFFAA" w14:textId="77777777" w:rsidR="0041658B" w:rsidRDefault="00B83C45">
            <w:pPr>
              <w:pStyle w:val="Szvegtrzs"/>
              <w:spacing w:after="0" w:line="240" w:lineRule="auto"/>
            </w:pPr>
            <w:proofErr w:type="spellStart"/>
            <w:r>
              <w:t>Bánomi</w:t>
            </w:r>
            <w:proofErr w:type="spellEnd"/>
            <w:r>
              <w:t xml:space="preserve"> </w:t>
            </w:r>
            <w:proofErr w:type="gramStart"/>
            <w:r>
              <w:t>út burkolat</w:t>
            </w:r>
            <w:proofErr w:type="gramEnd"/>
            <w:r>
              <w:t xml:space="preserve"> felújítása (Aranyhalas tanyáig)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0283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2017</w:t>
            </w:r>
          </w:p>
        </w:tc>
      </w:tr>
      <w:tr w:rsidR="0041658B" w14:paraId="0C402AE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E49F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64D3" w14:textId="77777777" w:rsidR="0041658B" w:rsidRDefault="00B83C45">
            <w:pPr>
              <w:pStyle w:val="Szvegtrzs"/>
              <w:spacing w:after="0" w:line="240" w:lineRule="auto"/>
            </w:pPr>
            <w:proofErr w:type="spellStart"/>
            <w:r>
              <w:t>Csenkei</w:t>
            </w:r>
            <w:proofErr w:type="spellEnd"/>
            <w:r>
              <w:t xml:space="preserve"> út szilárd burkolattal kiépítése 11.sz. főút-Meggyfás-Völgy utcáig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8F448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2017</w:t>
            </w:r>
          </w:p>
        </w:tc>
      </w:tr>
      <w:tr w:rsidR="0041658B" w14:paraId="596043B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B857D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CD982" w14:textId="77777777" w:rsidR="0041658B" w:rsidRDefault="00B83C45">
            <w:pPr>
              <w:pStyle w:val="Szvegtrzs"/>
              <w:spacing w:after="0" w:line="240" w:lineRule="auto"/>
            </w:pPr>
            <w:r>
              <w:t>Kálvin János 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4CE9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2017</w:t>
            </w:r>
          </w:p>
        </w:tc>
      </w:tr>
      <w:tr w:rsidR="0041658B" w14:paraId="5B11EA3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7861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0438" w14:textId="77777777" w:rsidR="0041658B" w:rsidRDefault="00B83C45">
            <w:pPr>
              <w:pStyle w:val="Szvegtrzs"/>
              <w:spacing w:after="0" w:line="240" w:lineRule="auto"/>
            </w:pPr>
            <w:proofErr w:type="spellStart"/>
            <w:r>
              <w:t>Kopácsy</w:t>
            </w:r>
            <w:proofErr w:type="spellEnd"/>
            <w:r>
              <w:t xml:space="preserve"> út szélesítése, Rényi Rezsőtől a </w:t>
            </w:r>
            <w:proofErr w:type="spellStart"/>
            <w:r>
              <w:t>Bajóti</w:t>
            </w:r>
            <w:proofErr w:type="spellEnd"/>
            <w:r>
              <w:t xml:space="preserve"> utcáig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B029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2017</w:t>
            </w:r>
          </w:p>
        </w:tc>
      </w:tr>
      <w:tr w:rsidR="0041658B" w14:paraId="78D3600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3FBBA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CF90C" w14:textId="77777777" w:rsidR="0041658B" w:rsidRDefault="00B83C45">
            <w:pPr>
              <w:pStyle w:val="Szvegtrzs"/>
              <w:spacing w:after="0" w:line="240" w:lineRule="auto"/>
            </w:pPr>
            <w:r>
              <w:t>Mély út felújított szakasza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F91A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2017</w:t>
            </w:r>
          </w:p>
        </w:tc>
      </w:tr>
      <w:tr w:rsidR="0041658B" w14:paraId="54E966E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5ABD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DEF49" w14:textId="77777777" w:rsidR="0041658B" w:rsidRDefault="00B83C45">
            <w:pPr>
              <w:pStyle w:val="Szvegtrzs"/>
              <w:spacing w:after="0" w:line="240" w:lineRule="auto"/>
            </w:pPr>
            <w:r>
              <w:t>Vaskapui út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18934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2017</w:t>
            </w:r>
          </w:p>
        </w:tc>
      </w:tr>
      <w:tr w:rsidR="0041658B" w14:paraId="7D6DE57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CC186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E7D9" w14:textId="77777777" w:rsidR="0041658B" w:rsidRDefault="00B83C45">
            <w:pPr>
              <w:pStyle w:val="Szvegtrzs"/>
              <w:spacing w:after="0" w:line="240" w:lineRule="auto"/>
            </w:pPr>
            <w:r>
              <w:t xml:space="preserve">Budai </w:t>
            </w:r>
            <w:proofErr w:type="spellStart"/>
            <w:r>
              <w:t>N.</w:t>
            </w:r>
            <w:proofErr w:type="gramStart"/>
            <w:r>
              <w:t>A.út</w:t>
            </w:r>
            <w:proofErr w:type="spellEnd"/>
            <w:proofErr w:type="gramEnd"/>
            <w:r>
              <w:t xml:space="preserve"> út, járda, parkoló belső utak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37C8C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2018</w:t>
            </w:r>
          </w:p>
        </w:tc>
      </w:tr>
      <w:tr w:rsidR="0041658B" w14:paraId="7916511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9FC6B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59992" w14:textId="77777777" w:rsidR="0041658B" w:rsidRDefault="00B83C45">
            <w:pPr>
              <w:pStyle w:val="Szvegtrzs"/>
              <w:spacing w:after="0" w:line="240" w:lineRule="auto"/>
            </w:pPr>
            <w:r>
              <w:t>Garam utca és a mellette lévő járdák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143E5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2018</w:t>
            </w:r>
          </w:p>
        </w:tc>
      </w:tr>
      <w:tr w:rsidR="0041658B" w14:paraId="1506BD2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23307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C72A0" w14:textId="77777777" w:rsidR="0041658B" w:rsidRDefault="00B83C45">
            <w:pPr>
              <w:pStyle w:val="Szvegtrzs"/>
              <w:spacing w:after="0" w:line="240" w:lineRule="auto"/>
            </w:pPr>
            <w:r>
              <w:t>Gyurgyalag utca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65138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2018</w:t>
            </w:r>
          </w:p>
        </w:tc>
      </w:tr>
      <w:tr w:rsidR="0041658B" w14:paraId="191C31D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DCC8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9CD68" w14:textId="77777777" w:rsidR="0041658B" w:rsidRDefault="00B83C45">
            <w:pPr>
              <w:pStyle w:val="Szvegtrzs"/>
              <w:spacing w:after="0" w:line="240" w:lineRule="auto"/>
            </w:pPr>
            <w:proofErr w:type="spellStart"/>
            <w:r>
              <w:t>Helischer</w:t>
            </w:r>
            <w:proofErr w:type="spellEnd"/>
            <w:r>
              <w:t xml:space="preserve"> J. út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E613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2018</w:t>
            </w:r>
          </w:p>
        </w:tc>
      </w:tr>
      <w:tr w:rsidR="0041658B" w14:paraId="1E2A316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846E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557D0" w14:textId="77777777" w:rsidR="0041658B" w:rsidRDefault="00B83C45">
            <w:pPr>
              <w:pStyle w:val="Szvegtrzs"/>
              <w:spacing w:after="0" w:line="240" w:lineRule="auto"/>
            </w:pPr>
            <w:r>
              <w:t>Ipolyi Arnold utca burkolat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696F7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2018</w:t>
            </w:r>
          </w:p>
        </w:tc>
      </w:tr>
      <w:tr w:rsidR="0041658B" w14:paraId="23472A3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6A85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5C10" w14:textId="77777777" w:rsidR="0041658B" w:rsidRDefault="00B83C45">
            <w:pPr>
              <w:pStyle w:val="Szvegtrzs"/>
              <w:spacing w:after="0" w:line="240" w:lineRule="auto"/>
            </w:pPr>
            <w:r>
              <w:t>Kápolna utca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B34C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2018</w:t>
            </w:r>
          </w:p>
        </w:tc>
      </w:tr>
      <w:tr w:rsidR="0041658B" w14:paraId="1A09E24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AEB6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6C70" w14:textId="77777777" w:rsidR="0041658B" w:rsidRDefault="00B83C45">
            <w:pPr>
              <w:pStyle w:val="Szvegtrzs"/>
              <w:spacing w:after="0" w:line="240" w:lineRule="auto"/>
            </w:pPr>
            <w:r>
              <w:t>Kistói utca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EC2F5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2018</w:t>
            </w:r>
          </w:p>
        </w:tc>
      </w:tr>
      <w:tr w:rsidR="0041658B" w14:paraId="11356CB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BB81C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CD1E" w14:textId="77777777" w:rsidR="0041658B" w:rsidRDefault="00B83C45">
            <w:pPr>
              <w:pStyle w:val="Szvegtrzs"/>
              <w:spacing w:after="0" w:line="240" w:lineRule="auto"/>
            </w:pPr>
            <w:r>
              <w:t>Knézich Károly utca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3F045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2018</w:t>
            </w:r>
          </w:p>
        </w:tc>
      </w:tr>
      <w:tr w:rsidR="0041658B" w14:paraId="0F2AB06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9A185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45C2" w14:textId="77777777" w:rsidR="0041658B" w:rsidRDefault="00B83C45">
            <w:pPr>
              <w:pStyle w:val="Szvegtrzs"/>
              <w:spacing w:after="0" w:line="240" w:lineRule="auto"/>
            </w:pPr>
            <w:proofErr w:type="spellStart"/>
            <w:r>
              <w:t>Malonyai</w:t>
            </w:r>
            <w:proofErr w:type="spellEnd"/>
            <w:r>
              <w:t xml:space="preserve"> utca burkolat és járda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EE02C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2018</w:t>
            </w:r>
          </w:p>
        </w:tc>
      </w:tr>
      <w:tr w:rsidR="0041658B" w14:paraId="1C612A4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5700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C974E" w14:textId="77777777" w:rsidR="0041658B" w:rsidRDefault="00B83C45">
            <w:pPr>
              <w:pStyle w:val="Szvegtrzs"/>
              <w:spacing w:after="0" w:line="240" w:lineRule="auto"/>
            </w:pPr>
            <w:r>
              <w:t>Vasvári Pál út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725D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2018</w:t>
            </w:r>
          </w:p>
        </w:tc>
      </w:tr>
      <w:tr w:rsidR="0041658B" w14:paraId="6EEBAB3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02F6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812B" w14:textId="77777777" w:rsidR="0041658B" w:rsidRDefault="00B83C45">
            <w:pPr>
              <w:pStyle w:val="Szvegtrzs"/>
              <w:spacing w:after="0" w:line="240" w:lineRule="auto"/>
            </w:pPr>
            <w:r>
              <w:t>Béke tér II. ütem - út, parkoló, és járda Béke tér 37/A-46., 48/A-60. sz. között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1461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2019</w:t>
            </w:r>
          </w:p>
        </w:tc>
      </w:tr>
      <w:tr w:rsidR="0041658B" w14:paraId="2645713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94D3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3FA4" w14:textId="77777777" w:rsidR="0041658B" w:rsidRDefault="00B83C45">
            <w:pPr>
              <w:pStyle w:val="Szvegtrzs"/>
              <w:spacing w:after="0" w:line="240" w:lineRule="auto"/>
            </w:pPr>
            <w:proofErr w:type="spellStart"/>
            <w:r>
              <w:t>Meszéna</w:t>
            </w:r>
            <w:proofErr w:type="spellEnd"/>
            <w:r>
              <w:t xml:space="preserve"> út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33A03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2019</w:t>
            </w:r>
          </w:p>
        </w:tc>
      </w:tr>
      <w:tr w:rsidR="0041658B" w14:paraId="4182273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02A7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398EF" w14:textId="77777777" w:rsidR="0041658B" w:rsidRDefault="00B83C45">
            <w:pPr>
              <w:pStyle w:val="Szvegtrzs"/>
              <w:spacing w:after="0" w:line="240" w:lineRule="auto"/>
            </w:pPr>
            <w:r>
              <w:t>Schweidel J. utca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E19D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2020</w:t>
            </w:r>
          </w:p>
        </w:tc>
      </w:tr>
      <w:tr w:rsidR="0041658B" w14:paraId="5E1CFBB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3BE2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1615" w14:textId="77777777" w:rsidR="0041658B" w:rsidRDefault="00B83C45">
            <w:pPr>
              <w:pStyle w:val="Szvegtrzs"/>
              <w:spacing w:after="0" w:line="240" w:lineRule="auto"/>
            </w:pPr>
            <w:r>
              <w:t>Becket Tamás utca és Lépcső utca, és a kápolnánál szilárd burkolat kiépítése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FA53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</w:tr>
      <w:tr w:rsidR="0041658B" w14:paraId="3A660C4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C8B0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D1E4" w14:textId="77777777" w:rsidR="0041658B" w:rsidRDefault="00B83C45">
            <w:pPr>
              <w:pStyle w:val="Szvegtrzs"/>
              <w:spacing w:after="0" w:line="240" w:lineRule="auto"/>
            </w:pPr>
            <w:r>
              <w:t>Bottyán utca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3FC61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2020</w:t>
            </w:r>
          </w:p>
        </w:tc>
      </w:tr>
      <w:tr w:rsidR="0041658B" w14:paraId="364883C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B17F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058F0" w14:textId="77777777" w:rsidR="0041658B" w:rsidRDefault="00B83C45">
            <w:pPr>
              <w:pStyle w:val="Szvegtrzs"/>
              <w:spacing w:after="0" w:line="240" w:lineRule="auto"/>
            </w:pPr>
            <w:proofErr w:type="spellStart"/>
            <w:r>
              <w:t>Rozetti</w:t>
            </w:r>
            <w:proofErr w:type="spellEnd"/>
            <w:r>
              <w:t xml:space="preserve"> Lázár diák utca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0B626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</w:tr>
      <w:tr w:rsidR="0041658B" w14:paraId="19BF581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551ED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ADA3" w14:textId="77777777" w:rsidR="0041658B" w:rsidRDefault="00B83C45">
            <w:pPr>
              <w:pStyle w:val="Szvegtrzs"/>
              <w:spacing w:after="0" w:line="240" w:lineRule="auto"/>
            </w:pPr>
            <w:r>
              <w:t>Gesztenyés utca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3D6D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</w:tr>
      <w:tr w:rsidR="0041658B" w14:paraId="46FC5D4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3301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B9B5B" w14:textId="77777777" w:rsidR="0041658B" w:rsidRDefault="00B83C45">
            <w:pPr>
              <w:pStyle w:val="Szvegtrzs"/>
              <w:spacing w:after="0" w:line="240" w:lineRule="auto"/>
            </w:pPr>
            <w:r>
              <w:t>Deák Ferenc utca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3E4C6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2021-2022</w:t>
            </w:r>
          </w:p>
        </w:tc>
      </w:tr>
      <w:tr w:rsidR="0041658B" w14:paraId="671F65F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C629" w14:textId="77777777" w:rsidR="0041658B" w:rsidRDefault="00B83C4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EA68" w14:textId="77777777" w:rsidR="0041658B" w:rsidRDefault="00B83C45">
            <w:pPr>
              <w:pStyle w:val="Szvegtrzs"/>
              <w:spacing w:after="0" w:line="240" w:lineRule="auto"/>
            </w:pPr>
            <w:r>
              <w:t>Temesvári utca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E9DFB" w14:textId="77777777" w:rsidR="0041658B" w:rsidRDefault="00B83C45">
            <w:pPr>
              <w:pStyle w:val="Szvegtrzs"/>
              <w:spacing w:after="0" w:line="240" w:lineRule="auto"/>
              <w:jc w:val="center"/>
            </w:pPr>
            <w:r>
              <w:t>2021-2022</w:t>
            </w:r>
          </w:p>
        </w:tc>
      </w:tr>
    </w:tbl>
    <w:p w14:paraId="3A96E4DC" w14:textId="77777777" w:rsidR="0041658B" w:rsidRDefault="00B83C45">
      <w:pPr>
        <w:pStyle w:val="Szvegtrzs"/>
      </w:pPr>
      <w:r>
        <w:rPr>
          <w:rStyle w:val="FootnoteAnchor"/>
        </w:rPr>
        <w:footnoteReference w:id="3"/>
      </w:r>
    </w:p>
    <w:sectPr w:rsidR="0041658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3314" w14:textId="77777777" w:rsidR="002B0331" w:rsidRDefault="00B83C45">
      <w:r>
        <w:separator/>
      </w:r>
    </w:p>
  </w:endnote>
  <w:endnote w:type="continuationSeparator" w:id="0">
    <w:p w14:paraId="7AACF68D" w14:textId="77777777" w:rsidR="002B0331" w:rsidRDefault="00B8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611C" w14:textId="77777777" w:rsidR="0041658B" w:rsidRDefault="00B83C4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8DA2" w14:textId="77777777" w:rsidR="0041658B" w:rsidRDefault="00B83C45">
      <w:pPr>
        <w:rPr>
          <w:sz w:val="12"/>
        </w:rPr>
      </w:pPr>
      <w:r>
        <w:separator/>
      </w:r>
    </w:p>
  </w:footnote>
  <w:footnote w:type="continuationSeparator" w:id="0">
    <w:p w14:paraId="0EA97930" w14:textId="77777777" w:rsidR="0041658B" w:rsidRDefault="00B83C45">
      <w:pPr>
        <w:rPr>
          <w:sz w:val="12"/>
        </w:rPr>
      </w:pPr>
      <w:r>
        <w:continuationSeparator/>
      </w:r>
    </w:p>
  </w:footnote>
  <w:footnote w:id="1">
    <w:p w14:paraId="5E4470F2" w14:textId="77777777" w:rsidR="0041658B" w:rsidRDefault="00B83C45">
      <w:pPr>
        <w:pStyle w:val="Lbjegyzetszveg"/>
      </w:pPr>
      <w:r>
        <w:rPr>
          <w:rStyle w:val="FootnoteCharacters"/>
        </w:rPr>
        <w:footnoteRef/>
      </w:r>
      <w:r>
        <w:tab/>
        <w:t xml:space="preserve">Az 1. § az Esztergom Város Önkormányzat képviselő-testületének </w:t>
      </w:r>
      <w:bookmarkStart w:id="0" w:name="_Hlk88725143"/>
      <w:r>
        <w:t xml:space="preserve">42/2021. (XI.18.) </w:t>
      </w:r>
      <w:bookmarkEnd w:id="0"/>
      <w:r>
        <w:t>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">
    <w:p w14:paraId="02ADD0C1" w14:textId="77777777" w:rsidR="0041658B" w:rsidRDefault="00B83C45">
      <w:pPr>
        <w:pStyle w:val="Lbjegyzetszveg"/>
      </w:pPr>
      <w:r>
        <w:rPr>
          <w:rStyle w:val="FootnoteCharacters"/>
        </w:rPr>
        <w:footnoteRef/>
      </w:r>
      <w:r>
        <w:tab/>
        <w:t>A 4. § (1) bekezdését az Esztergom Város Önkormányzat képviselő-testületének 42/2021. (XI.18.) önkormányzati rendelete 3. §-a hatályon kívül helyezte.</w:t>
      </w:r>
    </w:p>
  </w:footnote>
  <w:footnote w:id="3">
    <w:p w14:paraId="612E319C" w14:textId="77777777" w:rsidR="0041658B" w:rsidRDefault="00B83C45">
      <w:pPr>
        <w:pStyle w:val="Lbjegyzetszveg"/>
      </w:pPr>
      <w:r>
        <w:rPr>
          <w:rStyle w:val="FootnoteCharacters"/>
        </w:rPr>
        <w:footnoteRef/>
      </w:r>
      <w:r>
        <w:tab/>
        <w:t>Az 1. melléklet az Esztergom Város Önkormányzat képviselő-testületének 42/2021. (XI.18.) önkormányzati rendelete 2. §-</w:t>
      </w:r>
      <w:proofErr w:type="spellStart"/>
      <w:r>
        <w:t>ával</w:t>
      </w:r>
      <w:proofErr w:type="spellEnd"/>
      <w:r>
        <w:t xml:space="preserve"> megállapított szöveg.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917B1"/>
    <w:multiLevelType w:val="multilevel"/>
    <w:tmpl w:val="27CAF12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8B"/>
    <w:rsid w:val="002B0331"/>
    <w:rsid w:val="0041658B"/>
    <w:rsid w:val="00625C9A"/>
    <w:rsid w:val="00B83C45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F51"/>
  <w15:docId w15:val="{DD8DCE9A-812C-43B0-A677-9799A92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6494</Characters>
  <Application>Microsoft Office Word</Application>
  <DocSecurity>0</DocSecurity>
  <Lines>54</Lines>
  <Paragraphs>14</Paragraphs>
  <ScaleCrop>false</ScaleCrop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Cseszka Noémi</dc:creator>
  <dc:description/>
  <cp:lastModifiedBy>Cseszka Noémi</cp:lastModifiedBy>
  <cp:revision>3</cp:revision>
  <dcterms:created xsi:type="dcterms:W3CDTF">2021-11-24T08:25:00Z</dcterms:created>
  <dcterms:modified xsi:type="dcterms:W3CDTF">2021-11-25T08:32:00Z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